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3EBF">
      <w:pPr>
        <w:autoSpaceDE w:val="0"/>
        <w:autoSpaceDN w:val="0"/>
        <w:adjustRightInd w:val="0"/>
        <w:ind w:left="0" w:leftChars="0" w:firstLine="0" w:firstLineChars="0"/>
        <w:jc w:val="center"/>
        <w:rPr>
          <w:rFonts w:hint="eastAsia" w:ascii="方正大标宋简体" w:hAnsi="方正大标宋简体" w:eastAsia="方正大标宋简体" w:cs="方正大标宋简体"/>
          <w:color w:val="535353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535353"/>
          <w:kern w:val="0"/>
          <w:sz w:val="40"/>
          <w:szCs w:val="40"/>
          <w:lang w:val="en-US" w:eastAsia="zh-CN"/>
        </w:rPr>
        <w:t>关于“人工智能与工业软件”微专业首批录取学生名单的公示</w:t>
      </w:r>
    </w:p>
    <w:bookmarkEnd w:id="0"/>
    <w:p w14:paraId="0651D1CD">
      <w:pPr>
        <w:autoSpaceDE w:val="0"/>
        <w:autoSpaceDN w:val="0"/>
        <w:adjustRightInd w:val="0"/>
        <w:ind w:firstLine="480" w:firstLineChars="200"/>
        <w:jc w:val="left"/>
        <w:rPr>
          <w:rFonts w:ascii="Songti SC" w:hAnsi="Times-Roman" w:eastAsia="Songti SC" w:cs="Songti SC"/>
          <w:color w:val="535353"/>
          <w:kern w:val="0"/>
          <w:sz w:val="24"/>
        </w:rPr>
      </w:pPr>
    </w:p>
    <w:p w14:paraId="3A8E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为深入贯彻国家关于推动人工智能赋能新型工业化的战略部署，培养掌握人工智能与工业软件开发的复合型人才，我院面向全校各专业学生开设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人工智能与工业软件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微专业。经个人报名、资格审核、综合遴选等环节，现已完成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人工智能与工业软件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微专业首批学生录取工作。</w:t>
      </w:r>
    </w:p>
    <w:p w14:paraId="6C97E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为保障招生工作的公开、公平、公正，广泛接受师生监督，现将录取学生名单予以公示。</w:t>
      </w:r>
    </w:p>
    <w:p w14:paraId="21A5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一、公示期</w:t>
      </w:r>
    </w:p>
    <w:p w14:paraId="6962C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2025年9月11日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2025年9月13日（共3个工作日）</w:t>
      </w:r>
    </w:p>
    <w:p w14:paraId="082C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二、异议处理</w:t>
      </w:r>
    </w:p>
    <w:p w14:paraId="6FCEF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公示期间，如有信息错误、遗漏或对录取结果有异议，请向计算机学院提出。</w:t>
      </w:r>
    </w:p>
    <w:p w14:paraId="615A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联系人：计算机学院周老师</w:t>
      </w:r>
    </w:p>
    <w:p w14:paraId="442C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联系地址：行政楼7楼719室</w:t>
      </w:r>
    </w:p>
    <w:p w14:paraId="01E9F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联系电话：0756-7626277</w:t>
      </w:r>
    </w:p>
    <w:p w14:paraId="48E8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电子邮箱：lizexi@zcst.edu.cn</w:t>
      </w:r>
    </w:p>
    <w:p w14:paraId="0557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三、其他说明</w:t>
      </w:r>
    </w:p>
    <w:p w14:paraId="6C163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1.公示无异议后，具体课程安排和开课安排等通知将在微信群进行通知，请录取学生及时保持通讯畅通。</w:t>
      </w:r>
    </w:p>
    <w:p w14:paraId="40DD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50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53535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535353"/>
          <w:kern w:val="0"/>
          <w:sz w:val="32"/>
          <w:szCs w:val="32"/>
        </w:rPr>
        <w:t>2.若发现录取学生存在资格造假、材料不实等情况，一经核实，将取消其录取资格，并按学校相关规定处理。</w:t>
      </w:r>
    </w:p>
    <w:p w14:paraId="15DBB90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Lines="50"/>
        <w:jc w:val="left"/>
        <w:textAlignment w:val="auto"/>
        <w:rPr>
          <w:rFonts w:ascii="Times-Roman" w:hAnsi="Times-Roman" w:eastAsia="Songti SC" w:cs="Times-Roman"/>
          <w:color w:val="535353"/>
          <w:kern w:val="0"/>
          <w:sz w:val="32"/>
          <w:szCs w:val="32"/>
        </w:rPr>
      </w:pPr>
      <w:r>
        <w:rPr>
          <w:rFonts w:ascii="Times-Roman" w:hAnsi="Times-Roman" w:eastAsia="Songti SC" w:cs="Times-Roman"/>
          <w:color w:val="535353"/>
          <w:kern w:val="0"/>
          <w:sz w:val="32"/>
          <w:szCs w:val="32"/>
        </w:rPr>
        <w:br w:type="page"/>
      </w:r>
    </w:p>
    <w:p w14:paraId="7806A714">
      <w:pPr>
        <w:autoSpaceDE w:val="0"/>
        <w:autoSpaceDN w:val="0"/>
        <w:adjustRightInd w:val="0"/>
        <w:ind w:firstLine="640"/>
        <w:jc w:val="left"/>
        <w:rPr>
          <w:rFonts w:ascii="Times-Roman" w:hAnsi="Times-Roman" w:eastAsia="Songti SC" w:cs="Times-Roman"/>
          <w:color w:val="535353"/>
          <w:kern w:val="0"/>
          <w:sz w:val="32"/>
          <w:szCs w:val="32"/>
        </w:rPr>
      </w:pPr>
    </w:p>
    <w:p w14:paraId="2E2E29D1">
      <w:pPr>
        <w:autoSpaceDE w:val="0"/>
        <w:autoSpaceDN w:val="0"/>
        <w:adjustRightInd w:val="0"/>
        <w:jc w:val="center"/>
        <w:rPr>
          <w:rFonts w:ascii="Times-Roman" w:hAnsi="Times-Roman" w:eastAsia="PingFang SC" w:cs="Times-Roman"/>
          <w:color w:val="535353"/>
          <w:kern w:val="0"/>
          <w:sz w:val="37"/>
          <w:szCs w:val="37"/>
        </w:rPr>
      </w:pPr>
      <w:r>
        <w:rPr>
          <w:rFonts w:hint="eastAsia" w:ascii="PingFang SC" w:hAnsi="Times-Roman" w:eastAsia="PingFang SC" w:cs="PingFang SC"/>
          <w:b/>
          <w:bCs/>
          <w:color w:val="535353"/>
          <w:kern w:val="0"/>
          <w:sz w:val="37"/>
          <w:szCs w:val="37"/>
        </w:rPr>
        <w:t>附件：珠海科技学院</w:t>
      </w:r>
      <w:r>
        <w:rPr>
          <w:rFonts w:hint="eastAsia" w:ascii="PingFang SC" w:hAnsi="Times-Roman" w:eastAsia="PingFang SC" w:cs="PingFang SC"/>
          <w:b/>
          <w:bCs/>
          <w:color w:val="535353"/>
          <w:kern w:val="0"/>
          <w:sz w:val="37"/>
          <w:szCs w:val="37"/>
          <w:lang w:eastAsia="zh-CN"/>
        </w:rPr>
        <w:t>“</w:t>
      </w:r>
      <w:r>
        <w:rPr>
          <w:rFonts w:hint="eastAsia" w:ascii="PingFang SC" w:hAnsi="Times-Roman" w:eastAsia="PingFang SC" w:cs="PingFang SC"/>
          <w:b/>
          <w:bCs/>
          <w:color w:val="535353"/>
          <w:kern w:val="0"/>
          <w:sz w:val="37"/>
          <w:szCs w:val="37"/>
        </w:rPr>
        <w:t>人工智能与工业软件</w:t>
      </w:r>
      <w:r>
        <w:rPr>
          <w:rFonts w:hint="eastAsia" w:ascii="PingFang SC" w:hAnsi="Times-Roman" w:eastAsia="PingFang SC" w:cs="PingFang SC"/>
          <w:b/>
          <w:bCs/>
          <w:color w:val="535353"/>
          <w:kern w:val="0"/>
          <w:sz w:val="37"/>
          <w:szCs w:val="37"/>
          <w:lang w:eastAsia="zh-CN"/>
        </w:rPr>
        <w:t>”</w:t>
      </w:r>
      <w:r>
        <w:rPr>
          <w:rFonts w:hint="eastAsia" w:ascii="PingFang SC" w:hAnsi="Times-Roman" w:eastAsia="PingFang SC" w:cs="PingFang SC"/>
          <w:b/>
          <w:bCs/>
          <w:color w:val="535353"/>
          <w:kern w:val="0"/>
          <w:sz w:val="37"/>
          <w:szCs w:val="37"/>
        </w:rPr>
        <w:t>微专业录取学生名单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06"/>
        <w:gridCol w:w="1726"/>
        <w:gridCol w:w="1726"/>
        <w:gridCol w:w="1726"/>
      </w:tblGrid>
      <w:tr w14:paraId="57A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D125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06" w:type="dxa"/>
            <w:vAlign w:val="center"/>
          </w:tcPr>
          <w:p w14:paraId="5DB960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26" w:type="dxa"/>
            <w:vAlign w:val="center"/>
          </w:tcPr>
          <w:p w14:paraId="08B01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26" w:type="dxa"/>
            <w:vAlign w:val="center"/>
          </w:tcPr>
          <w:p w14:paraId="70C367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26" w:type="dxa"/>
            <w:vAlign w:val="center"/>
          </w:tcPr>
          <w:p w14:paraId="2AFD4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</w:tr>
      <w:tr w14:paraId="4973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14F34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606" w:type="dxa"/>
            <w:vAlign w:val="center"/>
          </w:tcPr>
          <w:p w14:paraId="6B1F8BD8">
            <w:pPr>
              <w:widowControl/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0129A2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2BA22564">
            <w:pPr>
              <w:widowControl/>
              <w:jc w:val="center"/>
              <w:rPr>
                <w:rFonts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04232602</w:t>
            </w:r>
          </w:p>
        </w:tc>
        <w:tc>
          <w:tcPr>
            <w:tcW w:w="1726" w:type="dxa"/>
            <w:vAlign w:val="center"/>
          </w:tcPr>
          <w:p w14:paraId="3B0EE5AE">
            <w:pPr>
              <w:jc w:val="center"/>
              <w:rPr>
                <w:rFonts w:hint="eastAsia"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郑妙芳</w:t>
            </w:r>
          </w:p>
        </w:tc>
      </w:tr>
      <w:tr w14:paraId="62C5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B1160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606" w:type="dxa"/>
            <w:vAlign w:val="center"/>
          </w:tcPr>
          <w:p w14:paraId="230A6D4C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1D8CD6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13F552D0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04231404</w:t>
            </w:r>
          </w:p>
        </w:tc>
        <w:tc>
          <w:tcPr>
            <w:tcW w:w="1726" w:type="dxa"/>
            <w:vAlign w:val="center"/>
          </w:tcPr>
          <w:p w14:paraId="29725229">
            <w:pPr>
              <w:jc w:val="center"/>
              <w:rPr>
                <w:rFonts w:hint="eastAsia"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陈冠静</w:t>
            </w:r>
          </w:p>
        </w:tc>
      </w:tr>
      <w:tr w14:paraId="6705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294439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606" w:type="dxa"/>
            <w:vAlign w:val="center"/>
          </w:tcPr>
          <w:p w14:paraId="31FDA11B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0E7B6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0397D858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04230501</w:t>
            </w:r>
          </w:p>
        </w:tc>
        <w:tc>
          <w:tcPr>
            <w:tcW w:w="1726" w:type="dxa"/>
            <w:vAlign w:val="center"/>
          </w:tcPr>
          <w:p w14:paraId="18AC4E68">
            <w:pPr>
              <w:jc w:val="center"/>
              <w:rPr>
                <w:rFonts w:hint="eastAsia"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韩梅</w:t>
            </w:r>
          </w:p>
        </w:tc>
      </w:tr>
      <w:tr w14:paraId="0A26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79E7AE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606" w:type="dxa"/>
            <w:vAlign w:val="center"/>
          </w:tcPr>
          <w:p w14:paraId="3FFD8CB1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2E16CC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6889A53F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04231727</w:t>
            </w:r>
          </w:p>
        </w:tc>
        <w:tc>
          <w:tcPr>
            <w:tcW w:w="1726" w:type="dxa"/>
            <w:vAlign w:val="center"/>
          </w:tcPr>
          <w:p w14:paraId="2A7E4844">
            <w:pPr>
              <w:jc w:val="center"/>
              <w:rPr>
                <w:rFonts w:hint="eastAsia"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刘星余</w:t>
            </w:r>
          </w:p>
        </w:tc>
      </w:tr>
      <w:tr w14:paraId="28CE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231A24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606" w:type="dxa"/>
            <w:vAlign w:val="center"/>
          </w:tcPr>
          <w:p w14:paraId="39920880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5F452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60807A13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04231721</w:t>
            </w:r>
          </w:p>
        </w:tc>
        <w:tc>
          <w:tcPr>
            <w:tcW w:w="1726" w:type="dxa"/>
            <w:vAlign w:val="center"/>
          </w:tcPr>
          <w:p w14:paraId="2EF37C1E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黄富成</w:t>
            </w:r>
          </w:p>
        </w:tc>
      </w:tr>
      <w:tr w14:paraId="120B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603102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606" w:type="dxa"/>
            <w:vAlign w:val="center"/>
          </w:tcPr>
          <w:p w14:paraId="5B2B15C8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2C6360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1965D002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04232904</w:t>
            </w:r>
          </w:p>
        </w:tc>
        <w:tc>
          <w:tcPr>
            <w:tcW w:w="1726" w:type="dxa"/>
            <w:vAlign w:val="center"/>
          </w:tcPr>
          <w:p w14:paraId="07D484EF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龙婧</w:t>
            </w:r>
          </w:p>
        </w:tc>
      </w:tr>
      <w:tr w14:paraId="2EAF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5E768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06" w:type="dxa"/>
            <w:vAlign w:val="center"/>
          </w:tcPr>
          <w:p w14:paraId="142E6518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3CD638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6C75B071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04230311</w:t>
            </w:r>
          </w:p>
        </w:tc>
        <w:tc>
          <w:tcPr>
            <w:tcW w:w="1726" w:type="dxa"/>
            <w:vAlign w:val="center"/>
          </w:tcPr>
          <w:p w14:paraId="61C403C3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李卓伦</w:t>
            </w:r>
          </w:p>
        </w:tc>
      </w:tr>
      <w:tr w14:paraId="6448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0A4FAF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606" w:type="dxa"/>
            <w:vAlign w:val="center"/>
          </w:tcPr>
          <w:p w14:paraId="3F32499B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3F12C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0F033D1A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04230602</w:t>
            </w:r>
          </w:p>
        </w:tc>
        <w:tc>
          <w:tcPr>
            <w:tcW w:w="1726" w:type="dxa"/>
            <w:vAlign w:val="center"/>
          </w:tcPr>
          <w:p w14:paraId="3E6F92D4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黄芷诺</w:t>
            </w:r>
          </w:p>
        </w:tc>
      </w:tr>
      <w:tr w14:paraId="5964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16EFF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606" w:type="dxa"/>
            <w:vAlign w:val="center"/>
          </w:tcPr>
          <w:p w14:paraId="1A220186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1EA380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2CBBE77D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04230303</w:t>
            </w:r>
          </w:p>
        </w:tc>
        <w:tc>
          <w:tcPr>
            <w:tcW w:w="1726" w:type="dxa"/>
            <w:vAlign w:val="center"/>
          </w:tcPr>
          <w:p w14:paraId="59F084BC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施颖欣</w:t>
            </w:r>
          </w:p>
        </w:tc>
      </w:tr>
      <w:tr w14:paraId="4903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D5309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2606" w:type="dxa"/>
            <w:vAlign w:val="center"/>
          </w:tcPr>
          <w:p w14:paraId="2088C92A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6DA23C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40258557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17230117</w:t>
            </w:r>
          </w:p>
        </w:tc>
        <w:tc>
          <w:tcPr>
            <w:tcW w:w="1726" w:type="dxa"/>
            <w:vAlign w:val="center"/>
          </w:tcPr>
          <w:p w14:paraId="4C10E9E7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梁镇宇</w:t>
            </w:r>
          </w:p>
        </w:tc>
      </w:tr>
      <w:tr w14:paraId="72EC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432D4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2606" w:type="dxa"/>
            <w:vAlign w:val="center"/>
          </w:tcPr>
          <w:p w14:paraId="12E6F38C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282EA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16CC10CD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04232717</w:t>
            </w:r>
          </w:p>
        </w:tc>
        <w:tc>
          <w:tcPr>
            <w:tcW w:w="1726" w:type="dxa"/>
            <w:vAlign w:val="center"/>
          </w:tcPr>
          <w:p w14:paraId="20C1D4DC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李兽帝</w:t>
            </w:r>
          </w:p>
        </w:tc>
      </w:tr>
      <w:tr w14:paraId="151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C4C25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2606" w:type="dxa"/>
            <w:vAlign w:val="center"/>
          </w:tcPr>
          <w:p w14:paraId="560CFD1F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07AF1C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616350FA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04212302</w:t>
            </w:r>
          </w:p>
        </w:tc>
        <w:tc>
          <w:tcPr>
            <w:tcW w:w="1726" w:type="dxa"/>
            <w:vAlign w:val="center"/>
          </w:tcPr>
          <w:p w14:paraId="689DB944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龙桃玲</w:t>
            </w:r>
          </w:p>
        </w:tc>
      </w:tr>
      <w:tr w14:paraId="48AF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80B48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2606" w:type="dxa"/>
            <w:vAlign w:val="center"/>
          </w:tcPr>
          <w:p w14:paraId="2EFDEDAC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1E8790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75834D7B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04232314</w:t>
            </w:r>
          </w:p>
        </w:tc>
        <w:tc>
          <w:tcPr>
            <w:tcW w:w="1726" w:type="dxa"/>
            <w:vAlign w:val="center"/>
          </w:tcPr>
          <w:p w14:paraId="3F60AFBB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曾炜</w:t>
            </w:r>
          </w:p>
        </w:tc>
      </w:tr>
      <w:tr w14:paraId="5949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385C4C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2606" w:type="dxa"/>
            <w:vAlign w:val="center"/>
          </w:tcPr>
          <w:p w14:paraId="27A8E1FF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159395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0C1C5F65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04231907</w:t>
            </w:r>
          </w:p>
        </w:tc>
        <w:tc>
          <w:tcPr>
            <w:tcW w:w="1726" w:type="dxa"/>
            <w:vAlign w:val="center"/>
          </w:tcPr>
          <w:p w14:paraId="6940E331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蒋丽羊</w:t>
            </w:r>
          </w:p>
        </w:tc>
      </w:tr>
      <w:tr w14:paraId="6584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058760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2606" w:type="dxa"/>
            <w:vAlign w:val="center"/>
          </w:tcPr>
          <w:p w14:paraId="796DFCA7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17608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389D6665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04230915</w:t>
            </w:r>
          </w:p>
        </w:tc>
        <w:tc>
          <w:tcPr>
            <w:tcW w:w="1726" w:type="dxa"/>
            <w:vAlign w:val="center"/>
          </w:tcPr>
          <w:p w14:paraId="7E10EE6A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刘泓池</w:t>
            </w:r>
          </w:p>
        </w:tc>
      </w:tr>
      <w:tr w14:paraId="4D47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3608F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2606" w:type="dxa"/>
            <w:vAlign w:val="center"/>
          </w:tcPr>
          <w:p w14:paraId="4D8481BB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591CB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1D9E5216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04232509</w:t>
            </w:r>
          </w:p>
        </w:tc>
        <w:tc>
          <w:tcPr>
            <w:tcW w:w="1726" w:type="dxa"/>
            <w:vAlign w:val="center"/>
          </w:tcPr>
          <w:p w14:paraId="6209E71B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余彬</w:t>
            </w:r>
          </w:p>
        </w:tc>
      </w:tr>
      <w:tr w14:paraId="621B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B9770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2606" w:type="dxa"/>
            <w:vAlign w:val="center"/>
          </w:tcPr>
          <w:p w14:paraId="3DD7B11E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计算机学院</w:t>
            </w:r>
          </w:p>
        </w:tc>
        <w:tc>
          <w:tcPr>
            <w:tcW w:w="1726" w:type="dxa"/>
            <w:vAlign w:val="center"/>
          </w:tcPr>
          <w:p w14:paraId="6D57FD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413D36D3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04233025</w:t>
            </w:r>
          </w:p>
        </w:tc>
        <w:tc>
          <w:tcPr>
            <w:tcW w:w="1726" w:type="dxa"/>
            <w:vAlign w:val="center"/>
          </w:tcPr>
          <w:p w14:paraId="5A430077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方荣添</w:t>
            </w:r>
          </w:p>
        </w:tc>
      </w:tr>
      <w:tr w14:paraId="1A14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5F5458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2606" w:type="dxa"/>
            <w:vAlign w:val="center"/>
          </w:tcPr>
          <w:p w14:paraId="33EA8C26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电子信息工程学院</w:t>
            </w:r>
          </w:p>
        </w:tc>
        <w:tc>
          <w:tcPr>
            <w:tcW w:w="1726" w:type="dxa"/>
            <w:vAlign w:val="center"/>
          </w:tcPr>
          <w:p w14:paraId="7CC823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49591110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03230506</w:t>
            </w:r>
          </w:p>
        </w:tc>
        <w:tc>
          <w:tcPr>
            <w:tcW w:w="1726" w:type="dxa"/>
            <w:vAlign w:val="center"/>
          </w:tcPr>
          <w:p w14:paraId="0939143A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林哲铭</w:t>
            </w:r>
          </w:p>
        </w:tc>
      </w:tr>
      <w:tr w14:paraId="2E04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2F833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2606" w:type="dxa"/>
            <w:vAlign w:val="center"/>
          </w:tcPr>
          <w:p w14:paraId="6B5D08E6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电子信息工程学院</w:t>
            </w:r>
          </w:p>
        </w:tc>
        <w:tc>
          <w:tcPr>
            <w:tcW w:w="1726" w:type="dxa"/>
            <w:vAlign w:val="center"/>
          </w:tcPr>
          <w:p w14:paraId="09299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5C22F8EE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03230513</w:t>
            </w:r>
          </w:p>
        </w:tc>
        <w:tc>
          <w:tcPr>
            <w:tcW w:w="1726" w:type="dxa"/>
            <w:vAlign w:val="center"/>
          </w:tcPr>
          <w:p w14:paraId="3FF501FC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陈嘉智</w:t>
            </w:r>
          </w:p>
        </w:tc>
      </w:tr>
      <w:tr w14:paraId="5A02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363FDD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606" w:type="dxa"/>
            <w:vAlign w:val="center"/>
          </w:tcPr>
          <w:p w14:paraId="59FC71D6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智能制造与航空学院</w:t>
            </w:r>
          </w:p>
        </w:tc>
        <w:tc>
          <w:tcPr>
            <w:tcW w:w="1726" w:type="dxa"/>
            <w:vAlign w:val="center"/>
          </w:tcPr>
          <w:p w14:paraId="4157FD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</w:p>
        </w:tc>
        <w:tc>
          <w:tcPr>
            <w:tcW w:w="1726" w:type="dxa"/>
            <w:vAlign w:val="center"/>
          </w:tcPr>
          <w:p w14:paraId="2C4F0AFD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06230606</w:t>
            </w:r>
          </w:p>
        </w:tc>
        <w:tc>
          <w:tcPr>
            <w:tcW w:w="1726" w:type="dxa"/>
            <w:vAlign w:val="center"/>
          </w:tcPr>
          <w:p w14:paraId="1233E716">
            <w:pPr>
              <w:jc w:val="center"/>
              <w:rPr>
                <w:rFonts w:hint="eastAsia" w:ascii="等线" w:hAnsi="等线" w:eastAsia="等线"/>
                <w:color w:val="000000"/>
                <w:sz w:val="24"/>
              </w:rPr>
            </w:pPr>
            <w:r>
              <w:rPr>
                <w:rFonts w:hint="eastAsia" w:ascii="等线" w:hAnsi="等线" w:eastAsia="等线"/>
                <w:color w:val="000000"/>
                <w:sz w:val="24"/>
              </w:rPr>
              <w:t>冯卫华</w:t>
            </w:r>
          </w:p>
        </w:tc>
      </w:tr>
    </w:tbl>
    <w:p w14:paraId="0613AA36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-Roman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PingFang SC">
    <w:altName w:val="宋体"/>
    <w:panose1 w:val="020B0604020202020204"/>
    <w:charset w:val="86"/>
    <w:family w:val="swiss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E9"/>
    <w:rsid w:val="002D7642"/>
    <w:rsid w:val="006F07E9"/>
    <w:rsid w:val="00BB4B4F"/>
    <w:rsid w:val="00C34135"/>
    <w:rsid w:val="00CC3C47"/>
    <w:rsid w:val="00F74968"/>
    <w:rsid w:val="00F934EA"/>
    <w:rsid w:val="02D4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886</Characters>
  <Lines>7</Lines>
  <Paragraphs>2</Paragraphs>
  <TotalTime>5</TotalTime>
  <ScaleCrop>false</ScaleCrop>
  <LinksUpToDate>false</LinksUpToDate>
  <CharactersWithSpaces>889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2025-09-09T15:58:00Z</dcterms:created>
  <dc:creator>Fezco Lee</dc:creator>
  <cp:lastModifiedBy>龚玉清</cp:lastModifiedBy>
  <dcterms:modified xsi:type="dcterms:W3CDTF">2025-09-10T01:02:37Z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eyJoZGlkIjoiZWM0YTIxZjhiNTgzNzMzZTUwOWM2NzgwMmFkMTNlODkiLCJ1c2VySWQiOiIxNTM5MTc4NjYxIn0=</vt:lpwstr>
  </property>
  <property fmtid="{D5CDD505-2E9C-101B-9397-08002B2CF9AE}" pid="3" name="KSOProductBuildVer">
    <vt:lpwstr>2052-12.1.0.21541</vt:lpwstr>
  </property>
  <property fmtid="{D5CDD505-2E9C-101B-9397-08002B2CF9AE}" pid="4" name="ICV">
    <vt:lpwstr>374BFCC60FCB46A0A40CDCD649B71212_13</vt:lpwstr>
  </property>
</Properties>
</file>